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18" w:rsidRDefault="001D5118" w:rsidP="001D5118">
      <w:pPr>
        <w:jc w:val="center"/>
        <w:rPr>
          <w:b/>
        </w:rPr>
      </w:pPr>
      <w:r w:rsidRPr="001D511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/>
      </w:tblPr>
      <w:tblGrid>
        <w:gridCol w:w="2932"/>
        <w:gridCol w:w="6639"/>
      </w:tblGrid>
      <w:tr w:rsidR="001D5118" w:rsidTr="001D5118">
        <w:tc>
          <w:tcPr>
            <w:tcW w:w="2932" w:type="dxa"/>
          </w:tcPr>
          <w:p w:rsidR="001D5118" w:rsidRPr="001D5118" w:rsidRDefault="001D5118" w:rsidP="00BE657D">
            <w:pPr>
              <w:shd w:val="clear" w:color="auto" w:fill="FFFFFF" w:themeFill="background1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1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6639" w:type="dxa"/>
          </w:tcPr>
          <w:p w:rsidR="001D5118" w:rsidRPr="001D5118" w:rsidRDefault="001D5118" w:rsidP="00BE657D">
            <w:pPr>
              <w:shd w:val="clear" w:color="auto" w:fill="FFFFFF" w:themeFill="background1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11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1D5118" w:rsidTr="001D5118">
        <w:tc>
          <w:tcPr>
            <w:tcW w:w="2932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6639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Инвалиды и лица с ОВЗ участвуют в образовательном процессе на общих основаниях.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1D5118" w:rsidRPr="00A01F67" w:rsidRDefault="001D5118" w:rsidP="00BE657D">
            <w:pPr>
              <w:pStyle w:val="a4"/>
              <w:shd w:val="clear" w:color="auto" w:fill="FFFFFF" w:themeFill="background1"/>
              <w:spacing w:before="0" w:beforeAutospacing="0" w:after="0" w:afterAutospacing="0"/>
              <w:ind w:left="154" w:right="141"/>
              <w:jc w:val="both"/>
              <w:textAlignment w:val="baseline"/>
            </w:pPr>
            <w:r w:rsidRPr="00A01F67">
              <w:t>Для проведения индивидуальных занятий с детьми РАС в школе оборудовано 2 ресурсных кабинета. В одном из них есть отдельные индивидуальные учебные зоны на каждого ученика. Второй кабинет предназначен для сенсорной разгрузки детей.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флеш-картах</w:t>
            </w:r>
            <w:proofErr w:type="spellEnd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специальными аппаратами для их воспроизведения).</w:t>
            </w:r>
          </w:p>
        </w:tc>
      </w:tr>
      <w:tr w:rsidR="001D5118" w:rsidTr="001D5118">
        <w:tc>
          <w:tcPr>
            <w:tcW w:w="2932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6639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Центральный вход оборудован пандусом. Конструктивные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обенности здания МБОУ «СОШ №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3» не предусматривают наличие подъемников.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 1 этаже здания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нет специально оборудованного сануз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(поручней, специализированн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сантехнического оборудования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</w:tr>
      <w:tr w:rsidR="001D5118" w:rsidTr="001D5118">
        <w:tc>
          <w:tcPr>
            <w:tcW w:w="2932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639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МБОУ «СОШ №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3»  функционирует столовая.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Для обучающихся предусматривается организация горячего питания по меню, согласованному с  </w:t>
            </w:r>
            <w:proofErr w:type="spell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Роспотребнадзором</w:t>
            </w:r>
            <w:proofErr w:type="spellEnd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школе организуется бесплатное горячее питание для детей инвалидов.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предметники  сопровождают </w:t>
            </w:r>
            <w:proofErr w:type="gram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столовую.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Столовая расположена на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-ом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этаже.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Возле входа  в   столовую оборудована зона, где расположены умывальники с подачей воды.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Установлены сушилки для рук, антисептики.</w:t>
            </w:r>
          </w:p>
        </w:tc>
      </w:tr>
      <w:tr w:rsidR="001D5118" w:rsidTr="001D5118">
        <w:tc>
          <w:tcPr>
            <w:tcW w:w="2932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39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Здание МБОУ «С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ОШ № 3» оснащено противопожарной сигнализацией.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помощи в МБОУ «С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ОШ № 3»  функционирует медицинский кабинет. Медицинский кабинет оснащён оборудованием, 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инвентарем и инструментарием в соответствии с </w:t>
            </w:r>
            <w:proofErr w:type="spell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СанПиН</w:t>
            </w:r>
            <w:proofErr w:type="spellEnd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2.4.</w:t>
            </w:r>
            <w:r w:rsidR="007F5B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3648-20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Медицинское сопровождение </w:t>
            </w:r>
            <w:proofErr w:type="gram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осуществляет медсестра школы с детской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поликлиники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1D5118" w:rsidTr="001D5118">
        <w:tc>
          <w:tcPr>
            <w:tcW w:w="2932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639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МБОУ «С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 № 3»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Информационная база школы оснащена электронной почтой, локальной сетью, выходом в Интернет (провайдер </w:t>
            </w:r>
            <w:r w:rsidRPr="001D51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1D51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Таттелеком</w:t>
            </w:r>
            <w:proofErr w:type="spellEnd"/>
            <w:r w:rsidRPr="001D51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»),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функционирует официальный сайт школы.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 в компьютерном классе на 2 этаже.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Для обеспечения безопасных условий доступа в сеть интернет действует система </w:t>
            </w:r>
            <w:proofErr w:type="spell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контент-фильтрации</w:t>
            </w:r>
            <w:proofErr w:type="spellEnd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Доступ к запрещенным в образовательном процессе ресурсам сети для учащихся и педагогов МБОУ «СОШ № 3» закрыт.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МБОУ «С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ОШ № 3»  имеются </w:t>
            </w:r>
            <w:proofErr w:type="spell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мультимедийные</w:t>
            </w:r>
            <w:proofErr w:type="spellEnd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средства обучения, оргтехника, компьютерная техника, аудиотехника (акустические уси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лители и колонки), видеотехника, </w:t>
            </w:r>
            <w:proofErr w:type="spell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мультимедийные</w:t>
            </w:r>
            <w:proofErr w:type="spellEnd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проекторы).</w:t>
            </w:r>
            <w:proofErr w:type="gramEnd"/>
          </w:p>
        </w:tc>
      </w:tr>
      <w:tr w:rsidR="001D5118" w:rsidTr="001D5118">
        <w:tc>
          <w:tcPr>
            <w:tcW w:w="2932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639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D5118" w:rsidTr="001D5118">
        <w:tc>
          <w:tcPr>
            <w:tcW w:w="2932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образования</w:t>
            </w:r>
          </w:p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(наличие в штате организации педагогических работников, имеющих основное образование и (или) получивших дополнительное образование для оказания помощи  инвалидам и лицам с ограниченными </w:t>
            </w: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возможностями здоровья</w:t>
            </w:r>
            <w:proofErr w:type="gramEnd"/>
          </w:p>
        </w:tc>
        <w:tc>
          <w:tcPr>
            <w:tcW w:w="6639" w:type="dxa"/>
          </w:tcPr>
          <w:p w:rsidR="001D5118" w:rsidRPr="00A01F67" w:rsidRDefault="001D5118" w:rsidP="00BE657D">
            <w:pPr>
              <w:pStyle w:val="a4"/>
              <w:shd w:val="clear" w:color="auto" w:fill="FFFFFF" w:themeFill="background1"/>
              <w:spacing w:before="0" w:beforeAutospacing="0" w:after="0" w:afterAutospacing="0"/>
              <w:ind w:left="154" w:right="141"/>
              <w:jc w:val="both"/>
              <w:textAlignment w:val="baseline"/>
            </w:pPr>
            <w:r w:rsidRPr="00A01F67">
              <w:lastRenderedPageBreak/>
              <w:t xml:space="preserve">На основании приказа МО и Н РТ №1410/17 от 25.08.2017 года МБОУ «СОШ №3» является </w:t>
            </w:r>
            <w:proofErr w:type="spellStart"/>
            <w:r w:rsidRPr="00A01F67">
              <w:t>пилотной</w:t>
            </w:r>
            <w:proofErr w:type="spellEnd"/>
            <w:r w:rsidRPr="00A01F67">
              <w:t xml:space="preserve"> площадкой инклюзивного обучения детей с расстройствами </w:t>
            </w:r>
            <w:proofErr w:type="spellStart"/>
            <w:r w:rsidRPr="00A01F67">
              <w:t>аутистического</w:t>
            </w:r>
            <w:proofErr w:type="spellEnd"/>
            <w:r w:rsidRPr="00A01F67">
              <w:t xml:space="preserve"> спектра (РАС) сохранным интеллектом.</w:t>
            </w:r>
          </w:p>
          <w:p w:rsidR="001D5118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1F67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F67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5 </w:t>
            </w:r>
            <w:proofErr w:type="spellStart"/>
            <w:r w:rsidRPr="00A01F67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A01F67">
              <w:rPr>
                <w:rFonts w:ascii="Times New Roman" w:hAnsi="Times New Roman" w:cs="Times New Roman"/>
                <w:sz w:val="24"/>
                <w:szCs w:val="24"/>
              </w:rPr>
              <w:t xml:space="preserve"> и 1 ресурсный педагог</w:t>
            </w:r>
            <w:proofErr w:type="gramStart"/>
            <w:r w:rsidRPr="00A01F6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D5118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118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118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118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118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118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118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118" w:rsidRPr="007D1B5D" w:rsidRDefault="001D5118" w:rsidP="00BE657D">
            <w:pPr>
              <w:ind w:left="154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118" w:rsidTr="001D5118">
        <w:tc>
          <w:tcPr>
            <w:tcW w:w="2932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right="19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6639" w:type="dxa"/>
          </w:tcPr>
          <w:p w:rsidR="001D5118" w:rsidRPr="00A01F67" w:rsidRDefault="001D5118" w:rsidP="00BE657D">
            <w:pPr>
              <w:shd w:val="clear" w:color="auto" w:fill="FFFFFF" w:themeFill="background1"/>
              <w:spacing w:line="285" w:lineRule="atLeast"/>
              <w:ind w:left="154" w:right="1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</w:t>
            </w:r>
          </w:p>
        </w:tc>
      </w:tr>
    </w:tbl>
    <w:p w:rsidR="0060488F" w:rsidRDefault="007F5BDA" w:rsidP="001D5118">
      <w:pPr>
        <w:tabs>
          <w:tab w:val="left" w:pos="0"/>
        </w:tabs>
      </w:pPr>
    </w:p>
    <w:p w:rsidR="001D5118" w:rsidRPr="00A01F67" w:rsidRDefault="001D5118" w:rsidP="001D5118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 xml:space="preserve">      </w:t>
      </w:r>
      <w:r w:rsidRPr="00A01F67">
        <w:t xml:space="preserve">На основании приказа МО и Н РТ №1410/17 от 25.08.2017 года МБОУ «СОШ №3» является </w:t>
      </w:r>
      <w:proofErr w:type="spellStart"/>
      <w:r w:rsidRPr="00A01F67">
        <w:t>пилотной</w:t>
      </w:r>
      <w:proofErr w:type="spellEnd"/>
      <w:r w:rsidRPr="00A01F67">
        <w:t xml:space="preserve"> площадкой инклюзивного обучения детей с расстройствами </w:t>
      </w:r>
      <w:proofErr w:type="spellStart"/>
      <w:r w:rsidRPr="00A01F67">
        <w:t>аутистического</w:t>
      </w:r>
      <w:proofErr w:type="spellEnd"/>
      <w:r w:rsidRPr="00A01F67">
        <w:t xml:space="preserve"> спектра (РАС).</w:t>
      </w:r>
      <w:r w:rsidRPr="00A01F67">
        <w:rPr>
          <w:rFonts w:eastAsia="+mn-ea"/>
        </w:rPr>
        <w:t xml:space="preserve"> </w:t>
      </w:r>
      <w:r w:rsidRPr="00A01F67">
        <w:t>Для проведения индивидуальных занятий с детьми РАС в школе оборудовано 2 ресурсных кабинета. В одном из них есть отдельные индивидуальные учебные зоны на каждого ученика. Второй кабинет предназначен для сенсорной разгрузки детей.</w:t>
      </w:r>
    </w:p>
    <w:p w:rsidR="001D5118" w:rsidRPr="00A01F67" w:rsidRDefault="001D5118" w:rsidP="001D511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01F67">
        <w:rPr>
          <w:rFonts w:ascii="Times New Roman" w:hAnsi="Times New Roman" w:cs="Times New Roman"/>
          <w:sz w:val="24"/>
          <w:szCs w:val="24"/>
        </w:rPr>
        <w:t xml:space="preserve">В школе работают 5 </w:t>
      </w:r>
      <w:proofErr w:type="spellStart"/>
      <w:r w:rsidRPr="00A01F67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A01F67">
        <w:rPr>
          <w:rFonts w:ascii="Times New Roman" w:hAnsi="Times New Roman" w:cs="Times New Roman"/>
          <w:sz w:val="24"/>
          <w:szCs w:val="24"/>
        </w:rPr>
        <w:t xml:space="preserve"> и 1 ресурсный педагог.</w:t>
      </w:r>
      <w:r w:rsidRPr="00A01F67">
        <w:rPr>
          <w:rFonts w:ascii="Times New Roman" w:hAnsi="Times New Roman" w:cs="Times New Roman"/>
          <w:kern w:val="36"/>
          <w:sz w:val="24"/>
          <w:szCs w:val="24"/>
        </w:rPr>
        <w:t xml:space="preserve"> В    школе обучаются  7 детей с </w:t>
      </w:r>
      <w:r w:rsidRPr="00A01F67">
        <w:rPr>
          <w:rFonts w:ascii="Times New Roman" w:hAnsi="Times New Roman" w:cs="Times New Roman"/>
          <w:sz w:val="24"/>
          <w:szCs w:val="24"/>
        </w:rPr>
        <w:t>подобными нарушениями развития</w:t>
      </w:r>
      <w:r w:rsidRPr="00A01F67">
        <w:rPr>
          <w:rFonts w:ascii="Times New Roman" w:hAnsi="Times New Roman" w:cs="Times New Roman"/>
          <w:kern w:val="36"/>
          <w:sz w:val="24"/>
          <w:szCs w:val="24"/>
        </w:rPr>
        <w:t>.</w:t>
      </w:r>
    </w:p>
    <w:p w:rsidR="001D5118" w:rsidRPr="001D5118" w:rsidRDefault="001D5118" w:rsidP="001D5118">
      <w:pPr>
        <w:tabs>
          <w:tab w:val="left" w:pos="0"/>
        </w:tabs>
      </w:pPr>
    </w:p>
    <w:sectPr w:rsidR="001D5118" w:rsidRPr="001D5118" w:rsidSect="001D51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5118"/>
    <w:rsid w:val="001B6A61"/>
    <w:rsid w:val="001D5118"/>
    <w:rsid w:val="003D5105"/>
    <w:rsid w:val="003E4E9D"/>
    <w:rsid w:val="007F5BDA"/>
    <w:rsid w:val="00A7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D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883</Words>
  <Characters>5039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2021-01-16T21:13:00Z</dcterms:created>
  <dcterms:modified xsi:type="dcterms:W3CDTF">2022-02-25T12:23:00Z</dcterms:modified>
</cp:coreProperties>
</file>